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2B1" w:rsidRPr="0042506E" w:rsidRDefault="00FC1A91" w:rsidP="00C72E12">
      <w:pPr>
        <w:jc w:val="center"/>
        <w:rPr>
          <w:rFonts w:ascii="Times New Roman" w:hAnsi="Times New Roman" w:cs="Times New Roman"/>
          <w:sz w:val="32"/>
          <w:szCs w:val="32"/>
          <w:u w:val="single"/>
        </w:rPr>
      </w:pPr>
      <w:r w:rsidRPr="0042506E">
        <w:rPr>
          <w:rFonts w:ascii="Times New Roman" w:hAnsi="Times New Roman" w:cs="Times New Roman"/>
          <w:sz w:val="32"/>
          <w:szCs w:val="32"/>
          <w:u w:val="single"/>
        </w:rPr>
        <w:t>Brief  history</w:t>
      </w:r>
      <w:r w:rsidR="00C72E12" w:rsidRPr="0042506E">
        <w:rPr>
          <w:rFonts w:ascii="Times New Roman" w:hAnsi="Times New Roman" w:cs="Times New Roman"/>
          <w:sz w:val="32"/>
          <w:szCs w:val="32"/>
          <w:u w:val="single"/>
        </w:rPr>
        <w:t xml:space="preserve"> of Govt. Inter College Simli Chamoli</w:t>
      </w:r>
    </w:p>
    <w:p w:rsidR="00C72E12" w:rsidRDefault="001B1AFC" w:rsidP="0098479C">
      <w:pPr>
        <w:jc w:val="both"/>
        <w:rPr>
          <w:rFonts w:ascii="Times New Roman" w:hAnsi="Times New Roman" w:cs="Times New Roman"/>
          <w:sz w:val="28"/>
          <w:szCs w:val="28"/>
        </w:rPr>
      </w:pPr>
      <w:r>
        <w:rPr>
          <w:rFonts w:ascii="Times New Roman" w:hAnsi="Times New Roman" w:cs="Times New Roman"/>
          <w:sz w:val="28"/>
          <w:szCs w:val="28"/>
        </w:rPr>
        <w:t>Welcome to A</w:t>
      </w:r>
      <w:r w:rsidR="0042506E">
        <w:rPr>
          <w:rFonts w:ascii="Times New Roman" w:hAnsi="Times New Roman" w:cs="Times New Roman"/>
          <w:sz w:val="28"/>
          <w:szCs w:val="28"/>
        </w:rPr>
        <w:t xml:space="preserve">tal Utkrisht </w:t>
      </w:r>
      <w:r w:rsidR="00C72E12">
        <w:rPr>
          <w:rFonts w:ascii="Times New Roman" w:hAnsi="Times New Roman" w:cs="Times New Roman"/>
          <w:sz w:val="28"/>
          <w:szCs w:val="28"/>
        </w:rPr>
        <w:t xml:space="preserve">Government Inter College Simli is situated </w:t>
      </w:r>
      <w:r w:rsidR="00C03EF4">
        <w:rPr>
          <w:rFonts w:ascii="Times New Roman" w:hAnsi="Times New Roman" w:cs="Times New Roman"/>
          <w:sz w:val="28"/>
          <w:szCs w:val="28"/>
        </w:rPr>
        <w:t>at</w:t>
      </w:r>
      <w:r w:rsidR="00C72E12">
        <w:rPr>
          <w:rFonts w:ascii="Times New Roman" w:hAnsi="Times New Roman" w:cs="Times New Roman"/>
          <w:sz w:val="28"/>
          <w:szCs w:val="28"/>
        </w:rPr>
        <w:t xml:space="preserve"> sacred land of Goddess Chandika </w:t>
      </w:r>
      <w:r w:rsidR="00BE6918">
        <w:rPr>
          <w:rFonts w:ascii="Times New Roman" w:hAnsi="Times New Roman" w:cs="Times New Roman"/>
          <w:sz w:val="28"/>
          <w:szCs w:val="28"/>
        </w:rPr>
        <w:t xml:space="preserve">on the </w:t>
      </w:r>
      <w:r w:rsidR="00C72E12">
        <w:rPr>
          <w:rFonts w:ascii="Times New Roman" w:hAnsi="Times New Roman" w:cs="Times New Roman"/>
          <w:sz w:val="28"/>
          <w:szCs w:val="28"/>
        </w:rPr>
        <w:t xml:space="preserve">left </w:t>
      </w:r>
      <w:r w:rsidR="00052F7B">
        <w:rPr>
          <w:rFonts w:ascii="Times New Roman" w:hAnsi="Times New Roman" w:cs="Times New Roman"/>
          <w:sz w:val="28"/>
          <w:szCs w:val="28"/>
        </w:rPr>
        <w:t>bank</w:t>
      </w:r>
      <w:r w:rsidR="00C72E12">
        <w:rPr>
          <w:rFonts w:ascii="Times New Roman" w:hAnsi="Times New Roman" w:cs="Times New Roman"/>
          <w:sz w:val="28"/>
          <w:szCs w:val="28"/>
        </w:rPr>
        <w:t xml:space="preserve"> of Pinder river, 5</w:t>
      </w:r>
      <w:r w:rsidR="001625D5">
        <w:rPr>
          <w:rFonts w:ascii="Times New Roman" w:hAnsi="Times New Roman" w:cs="Times New Roman"/>
          <w:sz w:val="28"/>
          <w:szCs w:val="28"/>
        </w:rPr>
        <w:t xml:space="preserve"> </w:t>
      </w:r>
      <w:r w:rsidR="00075E99">
        <w:rPr>
          <w:rFonts w:ascii="Times New Roman" w:hAnsi="Times New Roman" w:cs="Times New Roman"/>
          <w:sz w:val="28"/>
          <w:szCs w:val="28"/>
        </w:rPr>
        <w:t>km far from block headqua</w:t>
      </w:r>
      <w:r w:rsidR="00286D5C">
        <w:rPr>
          <w:rFonts w:ascii="Times New Roman" w:hAnsi="Times New Roman" w:cs="Times New Roman"/>
          <w:sz w:val="28"/>
          <w:szCs w:val="28"/>
        </w:rPr>
        <w:t>r</w:t>
      </w:r>
      <w:r w:rsidR="00075E99">
        <w:rPr>
          <w:rFonts w:ascii="Times New Roman" w:hAnsi="Times New Roman" w:cs="Times New Roman"/>
          <w:sz w:val="28"/>
          <w:szCs w:val="28"/>
        </w:rPr>
        <w:t>ter K</w:t>
      </w:r>
      <w:r w:rsidR="00C72E12">
        <w:rPr>
          <w:rFonts w:ascii="Times New Roman" w:hAnsi="Times New Roman" w:cs="Times New Roman"/>
          <w:sz w:val="28"/>
          <w:szCs w:val="28"/>
        </w:rPr>
        <w:t xml:space="preserve">aranprayag. </w:t>
      </w:r>
      <w:r w:rsidR="008B3D0B">
        <w:rPr>
          <w:rFonts w:ascii="Times New Roman" w:hAnsi="Times New Roman" w:cs="Times New Roman"/>
          <w:sz w:val="28"/>
          <w:szCs w:val="28"/>
        </w:rPr>
        <w:t>It is situated at 30</w:t>
      </w:r>
      <w:r w:rsidR="008B3D0B" w:rsidRPr="00C72E12">
        <w:rPr>
          <w:rFonts w:ascii="Times New Roman" w:hAnsi="Times New Roman" w:cs="Times New Roman"/>
          <w:sz w:val="28"/>
          <w:szCs w:val="28"/>
          <w:vertAlign w:val="superscript"/>
        </w:rPr>
        <w:t>0</w:t>
      </w:r>
      <w:r w:rsidR="008B3D0B">
        <w:rPr>
          <w:rFonts w:ascii="Times New Roman" w:hAnsi="Times New Roman" w:cs="Times New Roman"/>
          <w:sz w:val="28"/>
          <w:szCs w:val="28"/>
        </w:rPr>
        <w:t>13'53" latitude N and 79</w:t>
      </w:r>
      <w:r w:rsidR="008B3D0B" w:rsidRPr="00C72E12">
        <w:rPr>
          <w:rFonts w:ascii="Times New Roman" w:hAnsi="Times New Roman" w:cs="Times New Roman"/>
          <w:sz w:val="28"/>
          <w:szCs w:val="28"/>
          <w:vertAlign w:val="superscript"/>
        </w:rPr>
        <w:t>0</w:t>
      </w:r>
      <w:r w:rsidR="008B3D0B">
        <w:rPr>
          <w:rFonts w:ascii="Times New Roman" w:hAnsi="Times New Roman" w:cs="Times New Roman"/>
          <w:sz w:val="28"/>
          <w:szCs w:val="28"/>
        </w:rPr>
        <w:t>15'21".</w:t>
      </w:r>
      <w:r w:rsidR="008B3D0B" w:rsidRPr="008B3D0B">
        <w:rPr>
          <w:rFonts w:ascii="Times New Roman" w:hAnsi="Times New Roman" w:cs="Times New Roman"/>
          <w:sz w:val="28"/>
          <w:szCs w:val="28"/>
        </w:rPr>
        <w:t xml:space="preserve"> </w:t>
      </w:r>
      <w:r w:rsidR="008B3D0B">
        <w:rPr>
          <w:rFonts w:ascii="Times New Roman" w:hAnsi="Times New Roman" w:cs="Times New Roman"/>
          <w:sz w:val="28"/>
          <w:szCs w:val="28"/>
        </w:rPr>
        <w:t xml:space="preserve">The total land area of school is 0.500 hectare at present according to official Govt. land record. </w:t>
      </w:r>
      <w:r w:rsidR="00C72E12">
        <w:rPr>
          <w:rFonts w:ascii="Times New Roman" w:hAnsi="Times New Roman" w:cs="Times New Roman"/>
          <w:sz w:val="28"/>
          <w:szCs w:val="28"/>
        </w:rPr>
        <w:t xml:space="preserve">This School </w:t>
      </w:r>
      <w:r w:rsidR="005E3ECC">
        <w:rPr>
          <w:rFonts w:ascii="Times New Roman" w:hAnsi="Times New Roman" w:cs="Times New Roman"/>
          <w:sz w:val="28"/>
          <w:szCs w:val="28"/>
        </w:rPr>
        <w:t xml:space="preserve">was </w:t>
      </w:r>
      <w:r w:rsidR="00C72E12">
        <w:rPr>
          <w:rFonts w:ascii="Times New Roman" w:hAnsi="Times New Roman" w:cs="Times New Roman"/>
          <w:sz w:val="28"/>
          <w:szCs w:val="28"/>
        </w:rPr>
        <w:t xml:space="preserve">established as a High school in 1975 and upgraded in 1985 as Intermediate with all subjects of humanity and science. </w:t>
      </w:r>
    </w:p>
    <w:p w:rsidR="00C72E12" w:rsidRDefault="00C72E12" w:rsidP="0098479C">
      <w:pPr>
        <w:jc w:val="both"/>
        <w:rPr>
          <w:rFonts w:ascii="Times New Roman" w:hAnsi="Times New Roman" w:cs="Times New Roman"/>
          <w:sz w:val="28"/>
          <w:szCs w:val="28"/>
        </w:rPr>
      </w:pPr>
      <w:r>
        <w:rPr>
          <w:rFonts w:ascii="Times New Roman" w:hAnsi="Times New Roman" w:cs="Times New Roman"/>
          <w:sz w:val="28"/>
          <w:szCs w:val="28"/>
        </w:rPr>
        <w:t xml:space="preserve">This land of 0.500 hectare was donated by Smt. Ekadashi Devi w/o </w:t>
      </w:r>
      <w:r w:rsidR="00597983">
        <w:rPr>
          <w:rFonts w:ascii="Times New Roman" w:hAnsi="Times New Roman" w:cs="Times New Roman"/>
          <w:sz w:val="28"/>
          <w:szCs w:val="28"/>
        </w:rPr>
        <w:t xml:space="preserve">Late. </w:t>
      </w:r>
      <w:r>
        <w:rPr>
          <w:rFonts w:ascii="Times New Roman" w:hAnsi="Times New Roman" w:cs="Times New Roman"/>
          <w:sz w:val="28"/>
          <w:szCs w:val="28"/>
        </w:rPr>
        <w:t>Chandrasheka</w:t>
      </w:r>
      <w:r w:rsidR="00B04CE2">
        <w:rPr>
          <w:rFonts w:ascii="Times New Roman" w:hAnsi="Times New Roman" w:cs="Times New Roman"/>
          <w:sz w:val="28"/>
          <w:szCs w:val="28"/>
        </w:rPr>
        <w:t>r Dimri Village Majyari (Simli) in the memory of her hus</w:t>
      </w:r>
      <w:r w:rsidR="00597983">
        <w:rPr>
          <w:rFonts w:ascii="Times New Roman" w:hAnsi="Times New Roman" w:cs="Times New Roman"/>
          <w:sz w:val="28"/>
          <w:szCs w:val="28"/>
        </w:rPr>
        <w:t>band a famous Priest of Badrinath Temple committee.</w:t>
      </w: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r>
        <w:rPr>
          <w:rFonts w:ascii="Arial" w:hAnsi="Arial" w:cs="Arial"/>
          <w:color w:val="000000"/>
          <w:sz w:val="15"/>
          <w:szCs w:val="15"/>
          <w:shd w:val="clear" w:color="auto" w:fill="FFFFFF"/>
        </w:rPr>
        <w:lastRenderedPageBreak/>
        <w:t>WELCOME TO ATAL UTKRISHT GOVERNMENT INTERMEDIATE COLLEGE SARI PAURI GARH ATAL UTKRISHT GOVERNMENT INTERMEDIATE COLLEGE SARI, IS LOCATED IN A BEAUTIFUL PLACE SURROUNDED WITH GREEN FOREST MESSAGE FROM PRINCIPAL DEAR PARENTS AND CHILDREN A land mark effort by Uttarakhand Government to develop the school under ATAL EXCELLENCE SCHOOL development scheme affiliated with CBSE, will certainly cater the needs of talented, poor and deprived children in particular and rural children in general. With the firm determination of Prime minister Shri NarendraModi ji and by the character of this institution, world class education will reach out to the door of every person sitting at the last bench of development. I congratulate to all the teachers ,students and parents to be the part of this institution.. We love our children, so feel free to visit during normal school hours ATAL UTKRISHT GOVERNMENT INTERMEDIATE COLLEGE SARI PAURI GARHWAL PO GUMKHAL</w:t>
      </w: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p>
    <w:p w:rsidR="001B1AFC" w:rsidRDefault="001B1AFC" w:rsidP="0098479C">
      <w:pPr>
        <w:jc w:val="both"/>
        <w:rPr>
          <w:rFonts w:ascii="Times New Roman" w:hAnsi="Times New Roman" w:cs="Times New Roman"/>
          <w:sz w:val="28"/>
          <w:szCs w:val="28"/>
        </w:rPr>
      </w:pPr>
    </w:p>
    <w:p w:rsidR="00FC1A91" w:rsidRDefault="00FC1A91" w:rsidP="0098479C">
      <w:pPr>
        <w:jc w:val="both"/>
        <w:rPr>
          <w:rFonts w:ascii="Times New Roman" w:hAnsi="Times New Roman" w:cs="Times New Roman"/>
          <w:sz w:val="28"/>
          <w:szCs w:val="28"/>
        </w:rPr>
      </w:pPr>
    </w:p>
    <w:p w:rsidR="00FC1A91" w:rsidRDefault="00FC1A91" w:rsidP="0098479C">
      <w:pPr>
        <w:jc w:val="both"/>
        <w:rPr>
          <w:rFonts w:ascii="Times New Roman" w:hAnsi="Times New Roman" w:cs="Times New Roman"/>
          <w:sz w:val="28"/>
          <w:szCs w:val="28"/>
        </w:rPr>
      </w:pPr>
    </w:p>
    <w:p w:rsidR="00FC1A91" w:rsidRDefault="00FC1A91" w:rsidP="0098479C">
      <w:pPr>
        <w:jc w:val="both"/>
        <w:rPr>
          <w:rFonts w:ascii="Times New Roman" w:hAnsi="Times New Roman" w:cs="Times New Roman"/>
          <w:sz w:val="28"/>
          <w:szCs w:val="28"/>
        </w:rPr>
      </w:pPr>
    </w:p>
    <w:p w:rsidR="00FC1A91" w:rsidRDefault="00FC1A91" w:rsidP="0098479C">
      <w:pPr>
        <w:jc w:val="both"/>
        <w:rPr>
          <w:rFonts w:ascii="Times New Roman" w:hAnsi="Times New Roman" w:cs="Times New Roman"/>
          <w:sz w:val="28"/>
          <w:szCs w:val="28"/>
        </w:rPr>
      </w:pPr>
    </w:p>
    <w:p w:rsidR="00FC1A91" w:rsidRDefault="00FC1A91" w:rsidP="0098479C">
      <w:pPr>
        <w:jc w:val="both"/>
        <w:rPr>
          <w:rFonts w:ascii="Times New Roman" w:hAnsi="Times New Roman" w:cs="Times New Roman"/>
          <w:sz w:val="28"/>
          <w:szCs w:val="28"/>
        </w:rPr>
      </w:pPr>
    </w:p>
    <w:p w:rsidR="00FC1A91" w:rsidRDefault="00FC1A91" w:rsidP="0098479C">
      <w:pPr>
        <w:jc w:val="both"/>
        <w:rPr>
          <w:rFonts w:ascii="Times New Roman" w:hAnsi="Times New Roman" w:cs="Times New Roman"/>
          <w:sz w:val="28"/>
          <w:szCs w:val="28"/>
        </w:rPr>
      </w:pPr>
    </w:p>
    <w:p w:rsidR="00FC1A91" w:rsidRDefault="00FC1A91" w:rsidP="0098479C">
      <w:pPr>
        <w:jc w:val="both"/>
        <w:rPr>
          <w:rFonts w:ascii="Times New Roman" w:hAnsi="Times New Roman" w:cs="Times New Roman"/>
          <w:sz w:val="28"/>
          <w:szCs w:val="28"/>
        </w:rPr>
      </w:pPr>
    </w:p>
    <w:p w:rsidR="00FC1A91" w:rsidRDefault="00FC1A91" w:rsidP="0098479C">
      <w:pPr>
        <w:jc w:val="both"/>
        <w:rPr>
          <w:rFonts w:ascii="Times New Roman" w:hAnsi="Times New Roman" w:cs="Times New Roman"/>
          <w:sz w:val="28"/>
          <w:szCs w:val="28"/>
        </w:rPr>
      </w:pPr>
    </w:p>
    <w:p w:rsidR="00FC1A91" w:rsidRDefault="00FC1A91" w:rsidP="0098479C">
      <w:pPr>
        <w:jc w:val="both"/>
        <w:rPr>
          <w:rFonts w:ascii="Times New Roman" w:hAnsi="Times New Roman" w:cs="Times New Roman"/>
          <w:sz w:val="28"/>
          <w:szCs w:val="28"/>
        </w:rPr>
      </w:pPr>
    </w:p>
    <w:p w:rsidR="00FC1A91" w:rsidRDefault="00FC1A91" w:rsidP="0098479C">
      <w:pPr>
        <w:jc w:val="both"/>
        <w:rPr>
          <w:rFonts w:ascii="Times New Roman" w:hAnsi="Times New Roman" w:cs="Times New Roman"/>
          <w:sz w:val="28"/>
          <w:szCs w:val="28"/>
        </w:rPr>
      </w:pPr>
    </w:p>
    <w:p w:rsidR="00FC1A91" w:rsidRDefault="00FC1A91" w:rsidP="0098479C">
      <w:pPr>
        <w:jc w:val="both"/>
        <w:rPr>
          <w:rFonts w:ascii="Times New Roman" w:hAnsi="Times New Roman" w:cs="Times New Roman"/>
          <w:sz w:val="28"/>
          <w:szCs w:val="28"/>
        </w:rPr>
      </w:pPr>
    </w:p>
    <w:p w:rsidR="00FC1A91" w:rsidRDefault="00FC1A91" w:rsidP="0098479C">
      <w:pPr>
        <w:jc w:val="both"/>
        <w:rPr>
          <w:rFonts w:ascii="Times New Roman" w:hAnsi="Times New Roman" w:cs="Times New Roman"/>
          <w:sz w:val="28"/>
          <w:szCs w:val="28"/>
        </w:rPr>
      </w:pPr>
    </w:p>
    <w:p w:rsidR="00FC1A91" w:rsidRDefault="00FC1A91" w:rsidP="0098479C">
      <w:pPr>
        <w:jc w:val="both"/>
        <w:rPr>
          <w:rFonts w:ascii="Times New Roman" w:hAnsi="Times New Roman" w:cs="Times New Roman"/>
          <w:sz w:val="28"/>
          <w:szCs w:val="28"/>
        </w:rPr>
      </w:pPr>
    </w:p>
    <w:p w:rsidR="00FC1A91" w:rsidRDefault="00FC1A91" w:rsidP="0098479C">
      <w:pPr>
        <w:jc w:val="both"/>
        <w:rPr>
          <w:rFonts w:ascii="Times New Roman" w:hAnsi="Times New Roman" w:cs="Times New Roman"/>
          <w:sz w:val="28"/>
          <w:szCs w:val="28"/>
        </w:rPr>
      </w:pPr>
    </w:p>
    <w:p w:rsidR="007351F7" w:rsidRDefault="007351F7" w:rsidP="0098479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Our legends:-  Ankit Shah son of Gopal Shah selected as a civil Judge Uttrakhand, Surendra Singh Sajwan son of Mahendra Singh Sajwan selected as a Bank P.O. and Prakash Dimri son Of Bhaskaranand Dimri selected as a Railway Engineer.  </w:t>
      </w:r>
    </w:p>
    <w:sectPr w:rsidR="007351F7" w:rsidSect="00C72E12">
      <w:pgSz w:w="12240" w:h="15840" w:code="1"/>
      <w:pgMar w:top="1440" w:right="1440" w:bottom="1440" w:left="1440" w:header="720" w:footer="720" w:gutter="0"/>
      <w:paperSrc w:first="1" w:other="1"/>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compat/>
  <w:rsids>
    <w:rsidRoot w:val="00C72E12"/>
    <w:rsid w:val="00052F7B"/>
    <w:rsid w:val="00075E99"/>
    <w:rsid w:val="001352B1"/>
    <w:rsid w:val="001625D5"/>
    <w:rsid w:val="001B1AFC"/>
    <w:rsid w:val="00286D5C"/>
    <w:rsid w:val="00393FAC"/>
    <w:rsid w:val="0042506E"/>
    <w:rsid w:val="004D78F8"/>
    <w:rsid w:val="00597983"/>
    <w:rsid w:val="005E3ECC"/>
    <w:rsid w:val="007351F7"/>
    <w:rsid w:val="007D2A4B"/>
    <w:rsid w:val="0083682E"/>
    <w:rsid w:val="008B3D0B"/>
    <w:rsid w:val="0098479C"/>
    <w:rsid w:val="00B04CE2"/>
    <w:rsid w:val="00BE6918"/>
    <w:rsid w:val="00BF4AE8"/>
    <w:rsid w:val="00C03EF4"/>
    <w:rsid w:val="00C72E12"/>
    <w:rsid w:val="00D44734"/>
    <w:rsid w:val="00D84F77"/>
    <w:rsid w:val="00F072F7"/>
    <w:rsid w:val="00F11845"/>
    <w:rsid w:val="00FC1A9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2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dcterms:created xsi:type="dcterms:W3CDTF">2021-03-24T07:24:00Z</dcterms:created>
  <dcterms:modified xsi:type="dcterms:W3CDTF">2024-10-25T07:56:00Z</dcterms:modified>
</cp:coreProperties>
</file>